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97" w:rsidRDefault="00A24697" w:rsidP="00A24697">
      <w:pPr>
        <w:spacing w:after="0" w:line="240" w:lineRule="auto"/>
        <w:ind w:left="709"/>
        <w:jc w:val="center"/>
        <w:rPr>
          <w:rFonts w:ascii="Times New Roman" w:eastAsia="Times New Roman" w:hAnsi="Times New Roman" w:cs="Times New Roman"/>
          <w:b/>
          <w:sz w:val="56"/>
          <w:szCs w:val="56"/>
          <w:lang w:eastAsia="ru-RU"/>
        </w:rPr>
      </w:pPr>
    </w:p>
    <w:p w:rsidR="00A24697" w:rsidRDefault="00A24697" w:rsidP="00A24697">
      <w:pPr>
        <w:spacing w:after="0" w:line="240" w:lineRule="auto"/>
        <w:ind w:left="709"/>
        <w:jc w:val="center"/>
        <w:rPr>
          <w:rFonts w:ascii="Times New Roman" w:eastAsia="Times New Roman" w:hAnsi="Times New Roman" w:cs="Times New Roman"/>
          <w:b/>
          <w:sz w:val="56"/>
          <w:szCs w:val="56"/>
          <w:lang w:eastAsia="ru-RU"/>
        </w:rPr>
      </w:pPr>
    </w:p>
    <w:p w:rsidR="00A24697" w:rsidRDefault="00A24697" w:rsidP="00A24697">
      <w:pPr>
        <w:spacing w:after="0" w:line="240" w:lineRule="auto"/>
        <w:ind w:left="709"/>
        <w:jc w:val="center"/>
        <w:rPr>
          <w:rFonts w:ascii="Times New Roman" w:eastAsia="Times New Roman" w:hAnsi="Times New Roman" w:cs="Times New Roman"/>
          <w:b/>
          <w:sz w:val="56"/>
          <w:szCs w:val="56"/>
          <w:lang w:eastAsia="ru-RU"/>
        </w:rPr>
      </w:pPr>
    </w:p>
    <w:p w:rsidR="00A24697" w:rsidRDefault="00A24697" w:rsidP="00A24697">
      <w:pPr>
        <w:spacing w:after="0" w:line="240" w:lineRule="auto"/>
        <w:ind w:left="709"/>
        <w:jc w:val="center"/>
        <w:rPr>
          <w:rFonts w:ascii="Times New Roman" w:eastAsia="Times New Roman" w:hAnsi="Times New Roman" w:cs="Times New Roman"/>
          <w:b/>
          <w:sz w:val="56"/>
          <w:szCs w:val="56"/>
          <w:lang w:eastAsia="ru-RU"/>
        </w:rPr>
      </w:pPr>
    </w:p>
    <w:p w:rsidR="00A24697" w:rsidRDefault="00A24697" w:rsidP="00A24697">
      <w:pPr>
        <w:spacing w:after="0" w:line="240" w:lineRule="auto"/>
        <w:ind w:left="709"/>
        <w:jc w:val="center"/>
        <w:rPr>
          <w:rFonts w:ascii="Times New Roman" w:eastAsia="Times New Roman" w:hAnsi="Times New Roman" w:cs="Times New Roman"/>
          <w:b/>
          <w:sz w:val="56"/>
          <w:szCs w:val="56"/>
          <w:lang w:eastAsia="ru-RU"/>
        </w:rPr>
      </w:pPr>
    </w:p>
    <w:p w:rsidR="00A24697" w:rsidRPr="00A24697" w:rsidRDefault="00A24697" w:rsidP="00A24697">
      <w:pPr>
        <w:spacing w:after="0" w:line="240" w:lineRule="auto"/>
        <w:ind w:left="709"/>
        <w:jc w:val="center"/>
        <w:rPr>
          <w:rFonts w:ascii="Times New Roman" w:eastAsia="Times New Roman" w:hAnsi="Times New Roman" w:cs="Times New Roman"/>
          <w:b/>
          <w:color w:val="000000"/>
          <w:sz w:val="28"/>
          <w:szCs w:val="28"/>
          <w:lang w:eastAsia="ru-RU"/>
        </w:rPr>
      </w:pPr>
      <w:r w:rsidRPr="00A24697">
        <w:rPr>
          <w:rFonts w:ascii="Times New Roman" w:eastAsia="Times New Roman" w:hAnsi="Times New Roman" w:cs="Times New Roman"/>
          <w:b/>
          <w:sz w:val="56"/>
          <w:szCs w:val="56"/>
          <w:lang w:eastAsia="ru-RU"/>
        </w:rPr>
        <w:t>Конспект ОД</w:t>
      </w:r>
    </w:p>
    <w:p w:rsidR="00A24697" w:rsidRPr="00A24697" w:rsidRDefault="00A24697" w:rsidP="00A24697">
      <w:pPr>
        <w:spacing w:after="0" w:line="240" w:lineRule="auto"/>
        <w:ind w:left="709"/>
        <w:rPr>
          <w:rFonts w:ascii="Times New Roman" w:eastAsia="Times New Roman" w:hAnsi="Times New Roman" w:cs="Times New Roman"/>
          <w:b/>
          <w:color w:val="000000"/>
          <w:sz w:val="28"/>
          <w:szCs w:val="28"/>
          <w:lang w:eastAsia="ru-RU"/>
        </w:rPr>
      </w:pPr>
      <w:r w:rsidRPr="00A24697">
        <w:rPr>
          <w:rFonts w:ascii="Times New Roman" w:eastAsia="Times New Roman" w:hAnsi="Times New Roman" w:cs="Times New Roman"/>
          <w:color w:val="000000"/>
          <w:sz w:val="36"/>
          <w:szCs w:val="36"/>
          <w:lang w:eastAsia="ru-RU"/>
        </w:rPr>
        <w:t>по рисованию</w:t>
      </w:r>
      <w:r w:rsidRPr="00A24697">
        <w:rPr>
          <w:rFonts w:ascii="Times New Roman" w:eastAsia="Times New Roman" w:hAnsi="Times New Roman" w:cs="Times New Roman"/>
          <w:b/>
          <w:sz w:val="36"/>
          <w:szCs w:val="36"/>
          <w:lang w:eastAsia="ru-RU"/>
        </w:rPr>
        <w:t xml:space="preserve"> </w:t>
      </w:r>
      <w:r w:rsidRPr="00A24697">
        <w:rPr>
          <w:rFonts w:ascii="Times New Roman" w:eastAsia="Times New Roman" w:hAnsi="Times New Roman" w:cs="Times New Roman"/>
          <w:sz w:val="36"/>
          <w:szCs w:val="36"/>
          <w:lang w:eastAsia="ru-RU"/>
        </w:rPr>
        <w:t>в подготовительной к школе группе на тему:</w:t>
      </w:r>
    </w:p>
    <w:p w:rsidR="00A24697" w:rsidRPr="00A24697" w:rsidRDefault="00A24697" w:rsidP="00A24697">
      <w:pPr>
        <w:spacing w:after="0" w:line="240" w:lineRule="auto"/>
        <w:ind w:left="709"/>
        <w:rPr>
          <w:rFonts w:ascii="Times New Roman" w:eastAsia="Times New Roman" w:hAnsi="Times New Roman" w:cs="Times New Roman"/>
          <w:color w:val="000000"/>
          <w:sz w:val="36"/>
          <w:szCs w:val="36"/>
          <w:lang w:eastAsia="ru-RU"/>
        </w:rPr>
      </w:pPr>
      <w:r w:rsidRPr="00A24697">
        <w:rPr>
          <w:rFonts w:ascii="Times New Roman" w:eastAsia="Times New Roman" w:hAnsi="Times New Roman" w:cs="Times New Roman"/>
          <w:color w:val="000000"/>
          <w:sz w:val="36"/>
          <w:szCs w:val="36"/>
          <w:lang w:eastAsia="ru-RU"/>
        </w:rPr>
        <w:t>«На свете не  бывает некрасивых деревьев».</w:t>
      </w: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sz w:val="28"/>
          <w:szCs w:val="28"/>
        </w:rPr>
      </w:pPr>
      <w:bookmarkStart w:id="0" w:name="_GoBack"/>
      <w:bookmarkEnd w:id="0"/>
    </w:p>
    <w:p w:rsidR="00A24697" w:rsidRPr="00A24697" w:rsidRDefault="00A24697" w:rsidP="00A24697">
      <w:pPr>
        <w:spacing w:after="0" w:line="240" w:lineRule="auto"/>
        <w:jc w:val="right"/>
        <w:rPr>
          <w:rFonts w:ascii="Times New Roman" w:eastAsia="Calibri" w:hAnsi="Times New Roman" w:cs="Times New Roman"/>
          <w:sz w:val="28"/>
          <w:szCs w:val="28"/>
        </w:rPr>
      </w:pPr>
    </w:p>
    <w:p w:rsidR="00A24697" w:rsidRPr="00A24697" w:rsidRDefault="00A24697" w:rsidP="00A24697">
      <w:pPr>
        <w:spacing w:after="0" w:line="240" w:lineRule="auto"/>
        <w:jc w:val="right"/>
        <w:rPr>
          <w:rFonts w:ascii="Times New Roman" w:eastAsia="Calibri" w:hAnsi="Times New Roman" w:cs="Times New Roman"/>
          <w:sz w:val="28"/>
          <w:szCs w:val="28"/>
        </w:rPr>
      </w:pPr>
    </w:p>
    <w:p w:rsidR="00A24697" w:rsidRPr="00A24697" w:rsidRDefault="00A24697" w:rsidP="00A24697">
      <w:pPr>
        <w:spacing w:after="0" w:line="240" w:lineRule="auto"/>
        <w:jc w:val="right"/>
        <w:rPr>
          <w:rFonts w:ascii="Times New Roman" w:eastAsia="Calibri" w:hAnsi="Times New Roman" w:cs="Times New Roman"/>
          <w:sz w:val="28"/>
          <w:szCs w:val="28"/>
        </w:rPr>
      </w:pPr>
    </w:p>
    <w:p w:rsidR="00A24697" w:rsidRPr="00A24697" w:rsidRDefault="00A24697" w:rsidP="00A24697">
      <w:pPr>
        <w:spacing w:after="0" w:line="240" w:lineRule="auto"/>
        <w:jc w:val="right"/>
        <w:rPr>
          <w:rFonts w:ascii="Times New Roman" w:eastAsia="Calibri" w:hAnsi="Times New Roman" w:cs="Times New Roman"/>
          <w:sz w:val="28"/>
          <w:szCs w:val="28"/>
        </w:rPr>
      </w:pPr>
    </w:p>
    <w:p w:rsidR="00A24697" w:rsidRPr="00A24697" w:rsidRDefault="00A24697" w:rsidP="00A24697">
      <w:pPr>
        <w:spacing w:after="0" w:line="240" w:lineRule="auto"/>
        <w:jc w:val="right"/>
        <w:rPr>
          <w:rFonts w:ascii="Times New Roman" w:eastAsia="Calibri" w:hAnsi="Times New Roman" w:cs="Times New Roman"/>
          <w:b/>
          <w:sz w:val="40"/>
          <w:szCs w:val="40"/>
        </w:rPr>
      </w:pPr>
      <w:r w:rsidRPr="00A24697">
        <w:rPr>
          <w:rFonts w:ascii="Times New Roman" w:eastAsia="Calibri" w:hAnsi="Times New Roman" w:cs="Times New Roman"/>
          <w:sz w:val="28"/>
          <w:szCs w:val="28"/>
        </w:rPr>
        <w:t>Подготовила: Пивоварова Е.П</w:t>
      </w:r>
      <w:r w:rsidRPr="00A24697">
        <w:rPr>
          <w:rFonts w:ascii="Times New Roman" w:eastAsia="Calibri" w:hAnsi="Times New Roman" w:cs="Times New Roman"/>
          <w:sz w:val="40"/>
          <w:szCs w:val="40"/>
        </w:rPr>
        <w:t>.</w:t>
      </w: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right"/>
        <w:rPr>
          <w:rFonts w:ascii="Times New Roman" w:eastAsia="Calibri" w:hAnsi="Times New Roman" w:cs="Times New Roman"/>
          <w:b/>
          <w:sz w:val="40"/>
          <w:szCs w:val="40"/>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p>
    <w:p w:rsidR="00A24697" w:rsidRPr="00A24697" w:rsidRDefault="00A24697" w:rsidP="00A24697">
      <w:pPr>
        <w:spacing w:after="0" w:line="240" w:lineRule="auto"/>
        <w:jc w:val="center"/>
        <w:rPr>
          <w:rFonts w:ascii="Times New Roman" w:eastAsia="Calibri" w:hAnsi="Times New Roman" w:cs="Times New Roman"/>
          <w:b/>
          <w:sz w:val="28"/>
          <w:szCs w:val="28"/>
        </w:rPr>
      </w:pPr>
      <w:r w:rsidRPr="00A24697">
        <w:rPr>
          <w:rFonts w:ascii="Times New Roman" w:eastAsia="Calibri" w:hAnsi="Times New Roman" w:cs="Times New Roman"/>
          <w:b/>
          <w:sz w:val="28"/>
          <w:szCs w:val="28"/>
        </w:rPr>
        <w:t>2018 год.</w:t>
      </w:r>
    </w:p>
    <w:p w:rsidR="00A24697" w:rsidRPr="00A24697" w:rsidRDefault="00A24697" w:rsidP="00A24697">
      <w:pPr>
        <w:spacing w:after="0" w:line="240" w:lineRule="auto"/>
        <w:ind w:left="709"/>
        <w:rPr>
          <w:rFonts w:ascii="Times New Roman" w:eastAsia="Times New Roman" w:hAnsi="Times New Roman" w:cs="Times New Roman"/>
          <w:b/>
          <w:color w:val="000000"/>
          <w:sz w:val="28"/>
          <w:szCs w:val="28"/>
          <w:u w:val="single"/>
          <w:lang w:eastAsia="ru-RU"/>
        </w:rPr>
      </w:pPr>
    </w:p>
    <w:p w:rsidR="00A24697" w:rsidRPr="00A24697" w:rsidRDefault="00A24697" w:rsidP="00A24697">
      <w:pPr>
        <w:spacing w:after="0" w:line="240" w:lineRule="auto"/>
        <w:rPr>
          <w:rFonts w:ascii="Times New Roman" w:eastAsia="Times New Roman" w:hAnsi="Times New Roman" w:cs="Times New Roman"/>
          <w:b/>
          <w:bCs/>
          <w:color w:val="000000"/>
          <w:sz w:val="28"/>
          <w:szCs w:val="28"/>
          <w:lang w:eastAsia="ru-RU"/>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
          <w:bCs/>
          <w:color w:val="000000"/>
          <w:sz w:val="28"/>
          <w:szCs w:val="28"/>
        </w:rPr>
        <w:t>Цель</w:t>
      </w:r>
      <w:r w:rsidRPr="00A24697">
        <w:rPr>
          <w:rFonts w:ascii="Times New Roman" w:eastAsia="Calibri" w:hAnsi="Times New Roman" w:cs="Times New Roman"/>
          <w:bCs/>
          <w:color w:val="000000"/>
          <w:sz w:val="28"/>
          <w:szCs w:val="28"/>
        </w:rPr>
        <w:t>: дать сведения о незаменимой роли деревьев.</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
          <w:bCs/>
          <w:color w:val="000000"/>
          <w:sz w:val="28"/>
          <w:szCs w:val="28"/>
        </w:rPr>
        <w:t>Задачи</w:t>
      </w:r>
      <w:r w:rsidRPr="00A24697">
        <w:rPr>
          <w:rFonts w:ascii="Times New Roman" w:eastAsia="Calibri" w:hAnsi="Times New Roman" w:cs="Times New Roman"/>
          <w:bCs/>
          <w:color w:val="000000"/>
          <w:sz w:val="28"/>
          <w:szCs w:val="28"/>
        </w:rPr>
        <w:t>:</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Вызвать желание заботиться о деревьях.</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Способствовать восприятию красоты природы и её передаче с помощью цвета, формы, композиции.</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Продолжать учить детей смешивать краски для выразительной передачи стволов деревьев. </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Совершенствовать умение рисовать деревья, передавая  особенности строения. Развивать воображение детей.</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Предлагаю вам дети послушать загадку, </w:t>
      </w:r>
      <w:proofErr w:type="gramStart"/>
      <w:r w:rsidRPr="00A24697">
        <w:rPr>
          <w:rFonts w:ascii="Times New Roman" w:eastAsia="Calibri" w:hAnsi="Times New Roman" w:cs="Times New Roman"/>
          <w:bCs/>
          <w:color w:val="000000"/>
          <w:sz w:val="28"/>
          <w:szCs w:val="28"/>
        </w:rPr>
        <w:t>отгадав её вы узнаете тему нашего</w:t>
      </w:r>
      <w:proofErr w:type="gramEnd"/>
      <w:r w:rsidRPr="00A24697">
        <w:rPr>
          <w:rFonts w:ascii="Times New Roman" w:eastAsia="Calibri" w:hAnsi="Times New Roman" w:cs="Times New Roman"/>
          <w:bCs/>
          <w:color w:val="000000"/>
          <w:sz w:val="28"/>
          <w:szCs w:val="28"/>
        </w:rPr>
        <w:t xml:space="preserve"> мероприятия.</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Нам в дождь и в зной</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Поможет друг</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Зелёный и хороший</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Протянет нам десятки рук</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И тысячи ладошек.</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Дети: дерево. </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Деревья – это уникальные творения природы. Они способны сохранять солнечное тепло, а потом его отдавать. Они служат кормом для самых разных животных. Деревья  защищают почвы, на которых растут, от разрушения ветрами и водами. Они сберегают полноводность рек, препятствуют наводнениям.  Деревья насыщают  воздух кислородом.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proofErr w:type="gramStart"/>
      <w:r w:rsidRPr="00A24697">
        <w:rPr>
          <w:rFonts w:ascii="Times New Roman" w:eastAsia="Calibri" w:hAnsi="Times New Roman" w:cs="Times New Roman"/>
          <w:bCs/>
          <w:color w:val="000000"/>
          <w:sz w:val="28"/>
          <w:szCs w:val="28"/>
        </w:rPr>
        <w:t>Вспомним</w:t>
      </w:r>
      <w:proofErr w:type="gramEnd"/>
      <w:r w:rsidRPr="00A24697">
        <w:rPr>
          <w:rFonts w:ascii="Times New Roman" w:eastAsia="Calibri" w:hAnsi="Times New Roman" w:cs="Times New Roman"/>
          <w:bCs/>
          <w:color w:val="000000"/>
          <w:sz w:val="28"/>
          <w:szCs w:val="28"/>
        </w:rPr>
        <w:t xml:space="preserve"> какие же деревья растут на территории детского сада? А какие деревья растут в нашем городе? Как много деревьев вы перечислили.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Рассмотрим  эти деревья.</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w:t>
      </w:r>
      <w:proofErr w:type="gramStart"/>
      <w:r w:rsidRPr="00A24697">
        <w:rPr>
          <w:rFonts w:ascii="Times New Roman" w:eastAsia="Calibri" w:hAnsi="Times New Roman" w:cs="Times New Roman"/>
          <w:bCs/>
          <w:color w:val="000000"/>
          <w:sz w:val="28"/>
          <w:szCs w:val="28"/>
        </w:rPr>
        <w:t>(Рассматривание деревьев на интерактивной доске - березы, рябины, вишни, яблони, дубы, липы, клёны, каштаны).</w:t>
      </w:r>
      <w:proofErr w:type="gramEnd"/>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Как выдумаете, что у них есть похожее? Правильно у каждого дерева есть корень, ствол, ветви, почки. Для чего дереву корень?  Предлагаю вам посмотреть, как  через корень  по стволу поднимается вода. </w:t>
      </w:r>
    </w:p>
    <w:p w:rsidR="00A24697" w:rsidRPr="00A24697" w:rsidRDefault="00A24697" w:rsidP="00A24697">
      <w:pPr>
        <w:spacing w:after="0" w:line="240" w:lineRule="auto"/>
        <w:rPr>
          <w:rFonts w:ascii="Times New Roman" w:eastAsia="Calibri" w:hAnsi="Times New Roman" w:cs="Times New Roman"/>
          <w:bCs/>
          <w:color w:val="000000"/>
          <w:sz w:val="28"/>
          <w:szCs w:val="28"/>
        </w:rPr>
      </w:pPr>
      <w:proofErr w:type="gramStart"/>
      <w:r w:rsidRPr="00A24697">
        <w:rPr>
          <w:rFonts w:ascii="Times New Roman" w:eastAsia="Calibri" w:hAnsi="Times New Roman" w:cs="Times New Roman"/>
          <w:bCs/>
          <w:color w:val="000000"/>
          <w:sz w:val="28"/>
          <w:szCs w:val="28"/>
        </w:rPr>
        <w:t>(Опыт: в  тарелочку  с подкрашенной водой  опускается марля.</w:t>
      </w:r>
      <w:proofErr w:type="gramEnd"/>
      <w:r w:rsidRPr="00A24697">
        <w:rPr>
          <w:rFonts w:ascii="Times New Roman" w:eastAsia="Calibri" w:hAnsi="Times New Roman" w:cs="Times New Roman"/>
          <w:bCs/>
          <w:color w:val="000000"/>
          <w:sz w:val="28"/>
          <w:szCs w:val="28"/>
        </w:rPr>
        <w:t xml:space="preserve">   </w:t>
      </w:r>
      <w:proofErr w:type="gramStart"/>
      <w:r w:rsidRPr="00A24697">
        <w:rPr>
          <w:rFonts w:ascii="Times New Roman" w:eastAsia="Calibri" w:hAnsi="Times New Roman" w:cs="Times New Roman"/>
          <w:bCs/>
          <w:color w:val="000000"/>
          <w:sz w:val="28"/>
          <w:szCs w:val="28"/>
        </w:rPr>
        <w:t>Вода поднимается вверх, окрашивая материал.)</w:t>
      </w:r>
      <w:proofErr w:type="gramEnd"/>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Корень имеет тонкие волоски, по которым впитывается вода в основной корень.</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А что разное у всех них? Да, строение, кора, но ведь каждое красиво по-своему. Все вы, я думаю, обратили внимание на то, что у деревьев нет листьев. Скажите, пожалуйста, в какое время года сфотографированы деревья? Да, именно зимой, стало возможным увидеть их красоту строения. </w:t>
      </w:r>
      <w:r w:rsidRPr="00A24697">
        <w:rPr>
          <w:rFonts w:ascii="Times New Roman" w:eastAsia="Calibri" w:hAnsi="Times New Roman" w:cs="Times New Roman"/>
          <w:bCs/>
          <w:color w:val="000000"/>
          <w:sz w:val="28"/>
          <w:szCs w:val="28"/>
        </w:rPr>
        <w:lastRenderedPageBreak/>
        <w:t>А какое сейчас время года? Весна, конечно. И совсем скоро наступит пробуждение природы.</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Шепчет солнышко листочку:</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Не робей, голубчик!</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И берёт его из почки</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За зелёный чубчик.</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О каком чубчике здесь идёт речь? Какое из этих слов имеет прямое отношение к весне?</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Перед каждым из вас находится карточка с изображением дерева и 4 стрелки, направленные на дерево.  Хочу вас попросить нарисовать напротив каждой стрелки, что необходимо дереву для его роста.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Кто  видел,  как сажают деревья? С чего начинают? Как ухаживать за молодыми деревцами? Очень важно, чтобы нас окружало много деревьев. Воздух бывает чистым только там, где растёт много деревьев. Пока молодые деревья не окрепнут их нужно поливать, а также в те периоды, когда долго не бывает дождей.</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А теперь вас ждёт игра. Среди разложенных предметов нужно отобрать только те, которые потребуются для посадки деревьев.</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А сейчас я буду вам рассказывать о дереве, а вы постарайтесь догадаться о каком дереве идёт речь.</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 Белый ствол с чёрными прожилками и </w:t>
      </w:r>
      <w:proofErr w:type="gramStart"/>
      <w:r w:rsidRPr="00A24697">
        <w:rPr>
          <w:rFonts w:ascii="Times New Roman" w:eastAsia="Calibri" w:hAnsi="Times New Roman" w:cs="Times New Roman"/>
          <w:bCs/>
          <w:color w:val="000000"/>
          <w:sz w:val="28"/>
          <w:szCs w:val="28"/>
        </w:rPr>
        <w:t>тонкие</w:t>
      </w:r>
      <w:proofErr w:type="gramEnd"/>
      <w:r w:rsidRPr="00A24697">
        <w:rPr>
          <w:rFonts w:ascii="Times New Roman" w:eastAsia="Calibri" w:hAnsi="Times New Roman" w:cs="Times New Roman"/>
          <w:bCs/>
          <w:color w:val="000000"/>
          <w:sz w:val="28"/>
          <w:szCs w:val="28"/>
        </w:rPr>
        <w:t xml:space="preserve"> словно паутинки ветви. Из веток этого дерева делают веники, с дерева собирают сок. Да, это берёза и на Руси её считают символом нежности и красоты.</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Это дерево с изящным стволом и с ярко-красными ягодами. Да, это рябина. В народе говорят: «Если рябины в лесу уродилось много, то осень будет дождливая, а зима холодная». Любят рябину и звери и птицы.</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Попробуйте посадить рябины в ряд, последовательно располагая их, от самой высокой, до самой маленькой (10 рябин разной высоты от 2 до 20 см).</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Дерево с тёмно-зелёными иголочками, его считают символом Нового года, человек использует его древесину, хвою, смолу, шишки. Ёлка - это хвойное дерево.</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А теперь вы подумайте и придумайте загадку о других деревьях. Загадка должна состоять из одного предложения.</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Скажите, а как будет называться дерево, если на нём растёт </w:t>
      </w:r>
      <w:proofErr w:type="spellStart"/>
      <w:r w:rsidRPr="00A24697">
        <w:rPr>
          <w:rFonts w:ascii="Times New Roman" w:eastAsia="Calibri" w:hAnsi="Times New Roman" w:cs="Times New Roman"/>
          <w:bCs/>
          <w:color w:val="000000"/>
          <w:sz w:val="28"/>
          <w:szCs w:val="28"/>
        </w:rPr>
        <w:t>клива</w:t>
      </w:r>
      <w:proofErr w:type="spellEnd"/>
      <w:r w:rsidRPr="00A24697">
        <w:rPr>
          <w:rFonts w:ascii="Times New Roman" w:eastAsia="Calibri" w:hAnsi="Times New Roman" w:cs="Times New Roman"/>
          <w:bCs/>
          <w:color w:val="000000"/>
          <w:sz w:val="28"/>
          <w:szCs w:val="28"/>
        </w:rPr>
        <w:t xml:space="preserve"> или </w:t>
      </w:r>
      <w:proofErr w:type="spellStart"/>
      <w:r w:rsidRPr="00A24697">
        <w:rPr>
          <w:rFonts w:ascii="Times New Roman" w:eastAsia="Calibri" w:hAnsi="Times New Roman" w:cs="Times New Roman"/>
          <w:bCs/>
          <w:color w:val="000000"/>
          <w:sz w:val="28"/>
          <w:szCs w:val="28"/>
        </w:rPr>
        <w:t>нишня</w:t>
      </w:r>
      <w:proofErr w:type="spellEnd"/>
      <w:r w:rsidRPr="00A24697">
        <w:rPr>
          <w:rFonts w:ascii="Times New Roman" w:eastAsia="Calibri" w:hAnsi="Times New Roman" w:cs="Times New Roman"/>
          <w:bCs/>
          <w:color w:val="000000"/>
          <w:sz w:val="28"/>
          <w:szCs w:val="28"/>
        </w:rPr>
        <w:t>? Конечно, таких слов в нашем языке нет,  а какие есть слова? Правильно – слива, вишня и деревья будут называться сливовое и вишнёвое.</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Сейчас я буду  называть дерево или кустарник, а будете хлопать, но только если это дерево растёт в   Саратовской области. Согласны?</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lastRenderedPageBreak/>
        <w:t xml:space="preserve">Яблоня, груша, малина, мимоза, ель, саксаул, облепиха, берёза. Вишня, черешня, лимон, апельсин. Липа, клён, баобаб, мандарин.  Слива, осина, каштан.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Перед вами  на листе изображён процесс развития дерева яблони.  С помощью цифр укажите этапы развития яблони (семечко, росток, саженец, цветущее дерево, дерево с плодами). </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 Скажите, а что общего у дерева и человека? Правильно, </w:t>
      </w:r>
      <w:proofErr w:type="gramStart"/>
      <w:r w:rsidRPr="00A24697">
        <w:rPr>
          <w:rFonts w:ascii="Times New Roman" w:eastAsia="Calibri" w:hAnsi="Times New Roman" w:cs="Times New Roman"/>
          <w:bCs/>
          <w:color w:val="000000"/>
          <w:sz w:val="28"/>
          <w:szCs w:val="28"/>
        </w:rPr>
        <w:t>дерево</w:t>
      </w:r>
      <w:proofErr w:type="gramEnd"/>
      <w:r w:rsidRPr="00A24697">
        <w:rPr>
          <w:rFonts w:ascii="Times New Roman" w:eastAsia="Calibri" w:hAnsi="Times New Roman" w:cs="Times New Roman"/>
          <w:bCs/>
          <w:color w:val="000000"/>
          <w:sz w:val="28"/>
          <w:szCs w:val="28"/>
        </w:rPr>
        <w:t xml:space="preserve">  так же как и человек растёт, дышит. Давайте сравним образ человека с образом дерева.</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У человека – голова, у дерева – макушка.</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У человека – туловище, у дерева – ствол.</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У человека  - руки, у дерева – ветки.</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У человека – ноги, у дерева – корни.</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А сейчас я предлагаю вам внимательно рассмотреть картины, которые нарисовали школьники. Что вы увидели? Да, это </w:t>
      </w:r>
      <w:proofErr w:type="gramStart"/>
      <w:r w:rsidRPr="00A24697">
        <w:rPr>
          <w:rFonts w:ascii="Times New Roman" w:eastAsia="Calibri" w:hAnsi="Times New Roman" w:cs="Times New Roman"/>
          <w:bCs/>
          <w:color w:val="000000"/>
          <w:sz w:val="28"/>
          <w:szCs w:val="28"/>
        </w:rPr>
        <w:t>картины</w:t>
      </w:r>
      <w:proofErr w:type="gramEnd"/>
      <w:r w:rsidRPr="00A24697">
        <w:rPr>
          <w:rFonts w:ascii="Times New Roman" w:eastAsia="Calibri" w:hAnsi="Times New Roman" w:cs="Times New Roman"/>
          <w:bCs/>
          <w:color w:val="000000"/>
          <w:sz w:val="28"/>
          <w:szCs w:val="28"/>
        </w:rPr>
        <w:t xml:space="preserve"> на которых изображена природа. Кто </w:t>
      </w:r>
      <w:proofErr w:type="gramStart"/>
      <w:r w:rsidRPr="00A24697">
        <w:rPr>
          <w:rFonts w:ascii="Times New Roman" w:eastAsia="Calibri" w:hAnsi="Times New Roman" w:cs="Times New Roman"/>
          <w:bCs/>
          <w:color w:val="000000"/>
          <w:sz w:val="28"/>
          <w:szCs w:val="28"/>
        </w:rPr>
        <w:t>знает</w:t>
      </w:r>
      <w:proofErr w:type="gramEnd"/>
      <w:r w:rsidRPr="00A24697">
        <w:rPr>
          <w:rFonts w:ascii="Times New Roman" w:eastAsia="Calibri" w:hAnsi="Times New Roman" w:cs="Times New Roman"/>
          <w:bCs/>
          <w:color w:val="000000"/>
          <w:sz w:val="28"/>
          <w:szCs w:val="28"/>
        </w:rPr>
        <w:t xml:space="preserve"> как называются такие картины? Правильно, пейзаж.</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Вот это гибкостью своею тешит взгляд,</w:t>
      </w:r>
    </w:p>
    <w:p w:rsidR="00A24697" w:rsidRPr="00A24697" w:rsidRDefault="00A24697" w:rsidP="00A24697">
      <w:pPr>
        <w:spacing w:after="0" w:line="240" w:lineRule="auto"/>
        <w:rPr>
          <w:rFonts w:ascii="Times New Roman" w:eastAsia="Calibri" w:hAnsi="Times New Roman" w:cs="Times New Roman"/>
          <w:bCs/>
          <w:color w:val="000000"/>
          <w:sz w:val="28"/>
          <w:szCs w:val="28"/>
        </w:rPr>
      </w:pPr>
      <w:proofErr w:type="gramStart"/>
      <w:r w:rsidRPr="00A24697">
        <w:rPr>
          <w:rFonts w:ascii="Times New Roman" w:eastAsia="Calibri" w:hAnsi="Times New Roman" w:cs="Times New Roman"/>
          <w:bCs/>
          <w:color w:val="000000"/>
          <w:sz w:val="28"/>
          <w:szCs w:val="28"/>
        </w:rPr>
        <w:t>Другое</w:t>
      </w:r>
      <w:proofErr w:type="gramEnd"/>
      <w:r w:rsidRPr="00A24697">
        <w:rPr>
          <w:rFonts w:ascii="Times New Roman" w:eastAsia="Calibri" w:hAnsi="Times New Roman" w:cs="Times New Roman"/>
          <w:bCs/>
          <w:color w:val="000000"/>
          <w:sz w:val="28"/>
          <w:szCs w:val="28"/>
        </w:rPr>
        <w:t xml:space="preserve"> высится сурово как солдат,</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Одно раскидистые ветви простирает,</w:t>
      </w:r>
    </w:p>
    <w:p w:rsidR="00A24697" w:rsidRPr="00A24697" w:rsidRDefault="00A24697" w:rsidP="00A24697">
      <w:pPr>
        <w:spacing w:after="0" w:line="240" w:lineRule="auto"/>
        <w:rPr>
          <w:rFonts w:ascii="Times New Roman" w:eastAsia="Calibri" w:hAnsi="Times New Roman" w:cs="Times New Roman"/>
          <w:bCs/>
          <w:color w:val="000000"/>
          <w:sz w:val="28"/>
          <w:szCs w:val="28"/>
        </w:rPr>
      </w:pPr>
      <w:proofErr w:type="gramStart"/>
      <w:r w:rsidRPr="00A24697">
        <w:rPr>
          <w:rFonts w:ascii="Times New Roman" w:eastAsia="Calibri" w:hAnsi="Times New Roman" w:cs="Times New Roman"/>
          <w:bCs/>
          <w:color w:val="000000"/>
          <w:sz w:val="28"/>
          <w:szCs w:val="28"/>
        </w:rPr>
        <w:t>Другое</w:t>
      </w:r>
      <w:proofErr w:type="gramEnd"/>
      <w:r w:rsidRPr="00A24697">
        <w:rPr>
          <w:rFonts w:ascii="Times New Roman" w:eastAsia="Calibri" w:hAnsi="Times New Roman" w:cs="Times New Roman"/>
          <w:bCs/>
          <w:color w:val="000000"/>
          <w:sz w:val="28"/>
          <w:szCs w:val="28"/>
        </w:rPr>
        <w:t xml:space="preserve"> на ветру трепещет и играет.</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Встанем в круг</w:t>
      </w:r>
      <w:proofErr w:type="gramStart"/>
      <w:r w:rsidRPr="00A24697">
        <w:rPr>
          <w:rFonts w:ascii="Times New Roman" w:eastAsia="Calibri" w:hAnsi="Times New Roman" w:cs="Times New Roman"/>
          <w:bCs/>
          <w:color w:val="000000"/>
          <w:sz w:val="28"/>
          <w:szCs w:val="28"/>
        </w:rPr>
        <w:t xml:space="preserve"> ,</w:t>
      </w:r>
      <w:proofErr w:type="gramEnd"/>
      <w:r w:rsidRPr="00A24697">
        <w:rPr>
          <w:rFonts w:ascii="Times New Roman" w:eastAsia="Calibri" w:hAnsi="Times New Roman" w:cs="Times New Roman"/>
          <w:bCs/>
          <w:color w:val="000000"/>
          <w:sz w:val="28"/>
          <w:szCs w:val="28"/>
        </w:rPr>
        <w:t xml:space="preserve"> представьте, что вы стали маленькими деревьями. Прежде чем вы станете большими деревьями,  пройдёт немало времени. Солнце вас будет обогревать своим теплом, дождик поливать.  Потянитесь к солнышку, протяните свои веточки навстречу капелькам дождя. Потянитесь.  Посмотрите, как подросли </w:t>
      </w:r>
      <w:proofErr w:type="gramStart"/>
      <w:r w:rsidRPr="00A24697">
        <w:rPr>
          <w:rFonts w:ascii="Times New Roman" w:eastAsia="Calibri" w:hAnsi="Times New Roman" w:cs="Times New Roman"/>
          <w:bCs/>
          <w:color w:val="000000"/>
          <w:sz w:val="28"/>
          <w:szCs w:val="28"/>
        </w:rPr>
        <w:t>деревца</w:t>
      </w:r>
      <w:proofErr w:type="gramEnd"/>
      <w:r w:rsidRPr="00A24697">
        <w:rPr>
          <w:rFonts w:ascii="Times New Roman" w:eastAsia="Calibri" w:hAnsi="Times New Roman" w:cs="Times New Roman"/>
          <w:bCs/>
          <w:color w:val="000000"/>
          <w:sz w:val="28"/>
          <w:szCs w:val="28"/>
        </w:rPr>
        <w:t xml:space="preserve"> и вы вместе с ними подросли.</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Руки подняли  и покачали – это деревья в лесу.</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Локти согнули, кисти встряхнули – ветер сбивает росу.</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Плавно руками помашем – это к нам птицы летят.</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Как они сядут, покажем: крылья сложили назад.</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А теперь, закройте глаза и определите на ощупь то, что находится у каждого из вас в волшебной коробочке. Откройте глаза. Многие из вас правильно определили, что это кора дерева. Рассмотрите её. Определите цвет, оттенок коры (</w:t>
      </w:r>
      <w:proofErr w:type="gramStart"/>
      <w:r w:rsidRPr="00A24697">
        <w:rPr>
          <w:rFonts w:ascii="Times New Roman" w:eastAsia="Calibri" w:hAnsi="Times New Roman" w:cs="Times New Roman"/>
          <w:bCs/>
          <w:color w:val="000000"/>
          <w:sz w:val="28"/>
          <w:szCs w:val="28"/>
        </w:rPr>
        <w:t>белая</w:t>
      </w:r>
      <w:proofErr w:type="gramEnd"/>
      <w:r w:rsidRPr="00A24697">
        <w:rPr>
          <w:rFonts w:ascii="Times New Roman" w:eastAsia="Calibri" w:hAnsi="Times New Roman" w:cs="Times New Roman"/>
          <w:bCs/>
          <w:color w:val="000000"/>
          <w:sz w:val="28"/>
          <w:szCs w:val="28"/>
        </w:rPr>
        <w:t>, серая, коричневая, чёрная). Для чего нужна дереву кора? Да, кора защищает дерево от мороза зимой, а летом от жары.</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Поэкспериментируем с корой берёзы. Хорошо ли она гнётся? (да). Тонет ли? (нет). Прочная ли она? (да). А можно ли на ней писать? (да).</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 xml:space="preserve">Подумайте, а можно ли сжигать опавшие листья? Почему? Во-первых – это загрязняет воздух, во-вторых, мешает деревьям вернуть в почву те </w:t>
      </w:r>
      <w:r w:rsidRPr="00A24697">
        <w:rPr>
          <w:rFonts w:ascii="Times New Roman" w:eastAsia="Calibri" w:hAnsi="Times New Roman" w:cs="Times New Roman"/>
          <w:bCs/>
          <w:color w:val="000000"/>
          <w:sz w:val="28"/>
          <w:szCs w:val="28"/>
        </w:rPr>
        <w:lastRenderedPageBreak/>
        <w:t xml:space="preserve">питательные вещества, которые они получили во время роста.  Важно сохранять деревья, не губить, не вырубать, беречь от пожаров. </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Давайте рассмотрим дерево, которое я вам нарисовала. Скажите, какие части дерева есть у дерева, какие краски смешивала, чтобы получить коричневый и серый цвета.</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Давайте сделаем пальчиковую гимнастику.</w:t>
      </w: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А теперь приступим к рисованию дерева.  Дети  рисуют.</w:t>
      </w:r>
    </w:p>
    <w:p w:rsidR="00A24697" w:rsidRPr="00A24697" w:rsidRDefault="00A24697" w:rsidP="00A24697">
      <w:pPr>
        <w:spacing w:after="0" w:line="240" w:lineRule="auto"/>
        <w:rPr>
          <w:rFonts w:ascii="Times New Roman" w:eastAsia="Calibri" w:hAnsi="Times New Roman" w:cs="Times New Roman"/>
          <w:bCs/>
          <w:color w:val="000000"/>
          <w:sz w:val="28"/>
          <w:szCs w:val="28"/>
        </w:rPr>
      </w:pPr>
    </w:p>
    <w:p w:rsidR="00A24697" w:rsidRPr="00A24697" w:rsidRDefault="00A24697" w:rsidP="00A24697">
      <w:pPr>
        <w:spacing w:after="0" w:line="240" w:lineRule="auto"/>
        <w:rPr>
          <w:rFonts w:ascii="Times New Roman" w:eastAsia="Calibri" w:hAnsi="Times New Roman" w:cs="Times New Roman"/>
          <w:bCs/>
          <w:color w:val="000000"/>
          <w:sz w:val="28"/>
          <w:szCs w:val="28"/>
        </w:rPr>
      </w:pPr>
      <w:r w:rsidRPr="00A24697">
        <w:rPr>
          <w:rFonts w:ascii="Times New Roman" w:eastAsia="Calibri" w:hAnsi="Times New Roman" w:cs="Times New Roman"/>
          <w:bCs/>
          <w:color w:val="000000"/>
          <w:sz w:val="28"/>
          <w:szCs w:val="28"/>
        </w:rPr>
        <w:t>Посмотрите, ребята, какие красивые деревья вы нарисовали. Расскажите о своих работах. Каждое дерево, которое вы нарисовали красиво. Но все они и могучие и маленькие нуждаются в нашей защите. Надеюсь, вы никогда не будете обижать деревья, а будете  беречь и заботиться о них.</w:t>
      </w:r>
    </w:p>
    <w:p w:rsidR="00A24697" w:rsidRPr="00A24697" w:rsidRDefault="00A24697" w:rsidP="00A24697">
      <w:pPr>
        <w:spacing w:after="0" w:line="240" w:lineRule="auto"/>
        <w:jc w:val="center"/>
        <w:rPr>
          <w:rFonts w:ascii="Times New Roman" w:eastAsia="Calibri" w:hAnsi="Times New Roman" w:cs="Times New Roman"/>
          <w:b/>
          <w:sz w:val="40"/>
          <w:szCs w:val="40"/>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A24697" w:rsidRPr="00A24697" w:rsidRDefault="00A24697" w:rsidP="00A24697">
      <w:pPr>
        <w:spacing w:after="0" w:line="240" w:lineRule="auto"/>
        <w:jc w:val="center"/>
        <w:rPr>
          <w:rFonts w:ascii="Times New Roman" w:eastAsia="Calibri" w:hAnsi="Times New Roman" w:cs="Times New Roman"/>
          <w:b/>
          <w:sz w:val="72"/>
          <w:szCs w:val="72"/>
        </w:rPr>
      </w:pPr>
    </w:p>
    <w:p w:rsidR="00B83DD2" w:rsidRDefault="00B83DD2"/>
    <w:sectPr w:rsidR="00B8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6D"/>
    <w:rsid w:val="00A24697"/>
    <w:rsid w:val="00B83DD2"/>
    <w:rsid w:val="00C41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5916</Characters>
  <Application>Microsoft Office Word</Application>
  <DocSecurity>0</DocSecurity>
  <Lines>49</Lines>
  <Paragraphs>13</Paragraphs>
  <ScaleCrop>false</ScaleCrop>
  <Company>diakov.net</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2019-02-10T17:20:00Z</dcterms:created>
  <dcterms:modified xsi:type="dcterms:W3CDTF">2019-02-10T17:20:00Z</dcterms:modified>
</cp:coreProperties>
</file>